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bookmarkStart w:id="0" w:name="__DdeLink__34_1100107978"/>
      <w:r>
        <w:rPr>
          <w:rFonts w:eastAsia="Times New Roman" w:ascii="Times New Roman" w:hAnsi="Times New Roman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Сообщаем, что в целях поддержки субъектов малого и среднего предпринимательства и самозанятых граждан, желающих участвовать в закупках в рамках Федерального закона от 18 июля 2011 г. № 223-ФЗ «О закупках товаров, работ, услуг отдельными видами юридических лиц» в качестве поставщиков, акционерным обществом «Федеральная корпорация по развитию малого и среднего предпринимательства» (далее - Корпорация) создан центр консультирования - «Гид по закупкам» (далее - Центр).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 консультацией в Центр можно обратиться на любом этапе: от поиска и мониторинга закупок, подготовки и подачи заявок до заключения договоров, получения банковских гарантий и, при необходимости, защиты интересов в Федеральной антимонопольной службе и суде, а также по вопросам реализации крупнейшими заказчиками программ развития («выращивания») и заключения офсетных договоров (далее - консультации). 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Консультации оказываются на безвозмездной основе в онлайн формате. Возможность получения консультации реализована на официальном сайте Корпорации (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https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cor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р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ms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p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ru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 (в подразделе «Гид по закупкам» раздела «Бизнесу»).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10" w:right="55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41b6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d643d"/>
    <w:rPr>
      <w:rFonts w:ascii="Tahoma" w:hAnsi="Tahoma" w:eastAsia="Calibri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2c29c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d64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792" w:leader="none"/>
        <w:tab w:val="right" w:pos="9585" w:leader="none"/>
      </w:tabs>
      <w:suppressAutoHyphens w:val="true"/>
    </w:pPr>
    <w:rPr/>
  </w:style>
  <w:style w:type="paragraph" w:styleId="Style23">
    <w:name w:val="Header"/>
    <w:basedOn w:val="Style22"/>
    <w:pPr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Application>LibreOffice/6.3.0.4$Linux_X86_64 LibreOffice_project/057fc023c990d676a43019934386b85b21a9ee99</Application>
  <Pages>1</Pages>
  <Words>148</Words>
  <Characters>1010</Characters>
  <CharactersWithSpaces>1155</CharactersWithSpaces>
  <Paragraphs>4</Paragraphs>
  <Company>Администрация МО Туапсинский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2019-11-05T11:00:00Z</dcterms:created>
  <dc:creator>Новикова</dc:creator>
  <dc:description/>
  <dc:language>ru-RU</dc:language>
  <cp:lastModifiedBy/>
  <cp:lastPrinted>2022-09-20T09:53:29Z</cp:lastPrinted>
  <dcterms:modified xsi:type="dcterms:W3CDTF">2022-10-14T09:18:53Z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МО Туапсинский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